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3F0" w:rsidRPr="001E63F0" w:rsidRDefault="001E63F0" w:rsidP="001E63F0">
      <w:pPr>
        <w:spacing w:line="100" w:lineRule="atLeast"/>
        <w:jc w:val="right"/>
        <w:rPr>
          <w:rFonts w:eastAsia="SimSun"/>
          <w:kern w:val="1"/>
          <w:sz w:val="28"/>
          <w:szCs w:val="28"/>
        </w:rPr>
      </w:pPr>
      <w:r w:rsidRPr="001E63F0">
        <w:rPr>
          <w:rFonts w:eastAsia="SimSun"/>
          <w:kern w:val="1"/>
          <w:sz w:val="28"/>
          <w:szCs w:val="28"/>
        </w:rPr>
        <w:t xml:space="preserve">Приложение к проекту </w:t>
      </w:r>
    </w:p>
    <w:p w:rsidR="001E63F0" w:rsidRDefault="00C052DD" w:rsidP="001E63F0">
      <w:pPr>
        <w:spacing w:line="100" w:lineRule="atLeast"/>
        <w:jc w:val="right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постановления от 28.09.2023</w:t>
      </w:r>
    </w:p>
    <w:p w:rsidR="001E63F0" w:rsidRPr="001E63F0" w:rsidRDefault="001E63F0" w:rsidP="001E63F0">
      <w:pPr>
        <w:spacing w:line="100" w:lineRule="atLeast"/>
        <w:jc w:val="right"/>
        <w:rPr>
          <w:rFonts w:eastAsia="SimSun"/>
          <w:kern w:val="1"/>
          <w:sz w:val="28"/>
          <w:szCs w:val="28"/>
        </w:rPr>
      </w:pPr>
    </w:p>
    <w:p w:rsidR="001E63F0" w:rsidRPr="00847B77" w:rsidRDefault="001E63F0" w:rsidP="001E63F0">
      <w:pPr>
        <w:jc w:val="center"/>
        <w:rPr>
          <w:b/>
          <w:sz w:val="28"/>
          <w:szCs w:val="28"/>
        </w:rPr>
      </w:pPr>
      <w:r w:rsidRPr="00847B77">
        <w:rPr>
          <w:b/>
          <w:sz w:val="28"/>
          <w:szCs w:val="28"/>
        </w:rPr>
        <w:t>ПАСПОРТ</w:t>
      </w:r>
    </w:p>
    <w:p w:rsidR="001E63F0" w:rsidRPr="000F42A1" w:rsidRDefault="001E63F0" w:rsidP="001E63F0"/>
    <w:p w:rsidR="001E63F0" w:rsidRDefault="001E63F0" w:rsidP="001E63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  <w:r w:rsidRPr="00884E36">
        <w:rPr>
          <w:sz w:val="28"/>
          <w:szCs w:val="28"/>
        </w:rPr>
        <w:t xml:space="preserve">«Развитие малого и среднего бизнеса в </w:t>
      </w:r>
      <w:r>
        <w:rPr>
          <w:sz w:val="28"/>
          <w:szCs w:val="28"/>
        </w:rPr>
        <w:t>Елизаветов</w:t>
      </w:r>
      <w:r w:rsidRPr="00884E36">
        <w:rPr>
          <w:sz w:val="28"/>
          <w:szCs w:val="28"/>
        </w:rPr>
        <w:t>ском  сельском поселении»</w:t>
      </w:r>
    </w:p>
    <w:p w:rsidR="001E63F0" w:rsidRDefault="001E63F0" w:rsidP="001E63F0">
      <w:pPr>
        <w:rPr>
          <w:b/>
          <w:sz w:val="28"/>
        </w:rPr>
      </w:pPr>
    </w:p>
    <w:tbl>
      <w:tblPr>
        <w:tblW w:w="1021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141"/>
        <w:gridCol w:w="7071"/>
      </w:tblGrid>
      <w:tr w:rsidR="001E63F0" w:rsidRPr="00925DD1" w:rsidTr="001E63F0">
        <w:trPr>
          <w:cantSplit/>
          <w:trHeight w:val="113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0" w:rsidRDefault="001E63F0" w:rsidP="009F103A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Наименование      </w:t>
            </w: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п</w:t>
            </w:r>
            <w:r w:rsidRPr="00925DD1">
              <w:rPr>
                <w:sz w:val="28"/>
                <w:lang w:eastAsia="ru-RU"/>
              </w:rPr>
              <w:t>рограммы</w:t>
            </w: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925DD1">
              <w:rPr>
                <w:sz w:val="28"/>
                <w:lang w:eastAsia="ru-RU"/>
              </w:rPr>
              <w:t>Ответственный исполнитель муниципальной программы        -</w:t>
            </w: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925DD1">
              <w:rPr>
                <w:sz w:val="28"/>
                <w:lang w:eastAsia="ru-RU"/>
              </w:rPr>
              <w:t>Соисполнители муниципальной -</w:t>
            </w:r>
            <w:r>
              <w:rPr>
                <w:sz w:val="28"/>
                <w:lang w:eastAsia="ru-RU"/>
              </w:rPr>
              <w:t xml:space="preserve"> </w:t>
            </w:r>
            <w:r w:rsidRPr="00925DD1">
              <w:rPr>
                <w:sz w:val="28"/>
                <w:lang w:eastAsia="ru-RU"/>
              </w:rPr>
              <w:t xml:space="preserve">программы     </w:t>
            </w: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925DD1">
              <w:rPr>
                <w:sz w:val="28"/>
                <w:lang w:eastAsia="ru-RU"/>
              </w:rPr>
              <w:t xml:space="preserve">Участники муниципальной  программы     </w:t>
            </w: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925DD1">
              <w:rPr>
                <w:sz w:val="28"/>
                <w:lang w:eastAsia="ru-RU"/>
              </w:rPr>
              <w:t>Подпрограммы муниципальной  -</w:t>
            </w:r>
            <w:r>
              <w:rPr>
                <w:sz w:val="28"/>
                <w:lang w:eastAsia="ru-RU"/>
              </w:rPr>
              <w:t xml:space="preserve"> </w:t>
            </w:r>
            <w:r w:rsidRPr="00925DD1">
              <w:rPr>
                <w:sz w:val="28"/>
                <w:lang w:eastAsia="ru-RU"/>
              </w:rPr>
              <w:t xml:space="preserve">программы     </w:t>
            </w: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925DD1">
              <w:rPr>
                <w:sz w:val="28"/>
                <w:lang w:eastAsia="ru-RU"/>
              </w:rPr>
              <w:t xml:space="preserve">Программно-целевые инструменты муниципальной </w:t>
            </w:r>
            <w:proofErr w:type="gramStart"/>
            <w:r w:rsidRPr="00925DD1">
              <w:rPr>
                <w:sz w:val="28"/>
                <w:lang w:eastAsia="ru-RU"/>
              </w:rPr>
              <w:t>-п</w:t>
            </w:r>
            <w:proofErr w:type="gramEnd"/>
            <w:r w:rsidRPr="00925DD1">
              <w:rPr>
                <w:sz w:val="28"/>
                <w:lang w:eastAsia="ru-RU"/>
              </w:rPr>
              <w:t xml:space="preserve">рограммы     </w:t>
            </w: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0" w:rsidRPr="00925DD1" w:rsidRDefault="001E63F0" w:rsidP="009F103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925DD1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84E36">
              <w:rPr>
                <w:sz w:val="28"/>
                <w:szCs w:val="28"/>
                <w:lang w:eastAsia="ru-RU"/>
              </w:rPr>
              <w:t xml:space="preserve">«Развитие малого и среднего бизнеса в Елизаветовском  сельском поселении» </w:t>
            </w:r>
            <w:r>
              <w:rPr>
                <w:kern w:val="1"/>
                <w:sz w:val="28"/>
                <w:szCs w:val="28"/>
              </w:rPr>
              <w:t xml:space="preserve">(далее – муниципальная программа) </w:t>
            </w: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925DD1">
              <w:rPr>
                <w:sz w:val="28"/>
                <w:lang w:eastAsia="ru-RU"/>
              </w:rPr>
              <w:t xml:space="preserve">Администрация </w:t>
            </w:r>
            <w:r>
              <w:rPr>
                <w:sz w:val="28"/>
                <w:lang w:eastAsia="ru-RU"/>
              </w:rPr>
              <w:t>Елизаветовского</w:t>
            </w:r>
            <w:r w:rsidRPr="00925DD1">
              <w:rPr>
                <w:sz w:val="28"/>
                <w:lang w:eastAsia="ru-RU"/>
              </w:rPr>
              <w:t xml:space="preserve"> сельского поселе</w:t>
            </w:r>
            <w:r>
              <w:rPr>
                <w:sz w:val="28"/>
                <w:lang w:eastAsia="ru-RU"/>
              </w:rPr>
              <w:t xml:space="preserve">ния </w:t>
            </w:r>
            <w:r w:rsidRPr="00925DD1">
              <w:rPr>
                <w:sz w:val="28"/>
                <w:lang w:eastAsia="ru-RU"/>
              </w:rPr>
              <w:t>Азовского района Ростовской области</w:t>
            </w:r>
          </w:p>
          <w:p w:rsidR="001E63F0" w:rsidRPr="00925DD1" w:rsidRDefault="001E63F0" w:rsidP="009F103A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:rsidR="001E63F0" w:rsidRPr="00925DD1" w:rsidRDefault="001E63F0" w:rsidP="009F103A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:rsidR="001E63F0" w:rsidRPr="00925DD1" w:rsidRDefault="001E63F0" w:rsidP="009F103A">
            <w:pPr>
              <w:suppressAutoHyphens w:val="0"/>
              <w:jc w:val="both"/>
              <w:rPr>
                <w:sz w:val="28"/>
                <w:lang w:eastAsia="ru-RU"/>
              </w:rPr>
            </w:pPr>
            <w:r w:rsidRPr="00925DD1">
              <w:rPr>
                <w:sz w:val="28"/>
                <w:lang w:eastAsia="ru-RU"/>
              </w:rPr>
              <w:t>отсутствует</w:t>
            </w:r>
          </w:p>
          <w:p w:rsidR="001E63F0" w:rsidRDefault="001E63F0" w:rsidP="009F103A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:rsidR="001E63F0" w:rsidRPr="00925DD1" w:rsidRDefault="001E63F0" w:rsidP="009F103A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-</w:t>
            </w:r>
            <w:r w:rsidRPr="00925DD1">
              <w:rPr>
                <w:sz w:val="28"/>
                <w:lang w:eastAsia="ru-RU"/>
              </w:rPr>
              <w:t xml:space="preserve">Администрация </w:t>
            </w:r>
            <w:r>
              <w:rPr>
                <w:sz w:val="28"/>
                <w:lang w:eastAsia="ru-RU"/>
              </w:rPr>
              <w:t>Елизаветовского</w:t>
            </w:r>
            <w:r w:rsidRPr="00925DD1">
              <w:rPr>
                <w:sz w:val="28"/>
                <w:lang w:eastAsia="ru-RU"/>
              </w:rPr>
              <w:t xml:space="preserve"> сельского поселения</w:t>
            </w:r>
          </w:p>
          <w:p w:rsidR="001E63F0" w:rsidRPr="00925DD1" w:rsidRDefault="001E63F0" w:rsidP="009F103A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:rsidR="001E63F0" w:rsidRDefault="001E63F0" w:rsidP="009F103A">
            <w:pPr>
              <w:rPr>
                <w:sz w:val="28"/>
                <w:szCs w:val="28"/>
              </w:rPr>
            </w:pPr>
          </w:p>
          <w:p w:rsidR="001E63F0" w:rsidRPr="00925DD1" w:rsidRDefault="001E63F0" w:rsidP="009F103A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szCs w:val="28"/>
              </w:rPr>
              <w:t>1.</w:t>
            </w:r>
            <w:r w:rsidRPr="00884E36">
              <w:rPr>
                <w:sz w:val="28"/>
                <w:szCs w:val="28"/>
              </w:rPr>
              <w:t xml:space="preserve">Развитие малого и среднего бизнеса в </w:t>
            </w:r>
            <w:r>
              <w:rPr>
                <w:sz w:val="28"/>
                <w:szCs w:val="28"/>
              </w:rPr>
              <w:t>Елизаветов</w:t>
            </w:r>
            <w:r w:rsidRPr="00884E36">
              <w:rPr>
                <w:sz w:val="28"/>
                <w:szCs w:val="28"/>
              </w:rPr>
              <w:t>ском  сельском поселении</w:t>
            </w:r>
            <w:r>
              <w:rPr>
                <w:sz w:val="28"/>
                <w:szCs w:val="28"/>
              </w:rPr>
              <w:t>.</w:t>
            </w:r>
            <w:r w:rsidRPr="00925DD1">
              <w:rPr>
                <w:sz w:val="28"/>
                <w:lang w:eastAsia="ru-RU"/>
              </w:rPr>
              <w:t xml:space="preserve"> </w:t>
            </w:r>
          </w:p>
          <w:p w:rsidR="001E63F0" w:rsidRDefault="001E63F0" w:rsidP="009F103A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:rsidR="001E63F0" w:rsidRPr="002C21E9" w:rsidRDefault="001E63F0" w:rsidP="009F103A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:rsidR="001E63F0" w:rsidRPr="00925DD1" w:rsidRDefault="001E63F0" w:rsidP="009F103A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-</w:t>
            </w:r>
            <w:r w:rsidRPr="00925DD1">
              <w:rPr>
                <w:sz w:val="28"/>
                <w:lang w:eastAsia="ru-RU"/>
              </w:rPr>
              <w:t>отсутствуют</w:t>
            </w:r>
          </w:p>
        </w:tc>
      </w:tr>
      <w:tr w:rsidR="001E63F0" w:rsidRPr="00925DD1" w:rsidTr="001E63F0">
        <w:trPr>
          <w:cantSplit/>
          <w:trHeight w:val="2400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F0" w:rsidRPr="00925DD1" w:rsidRDefault="001E63F0" w:rsidP="009F103A">
            <w:pPr>
              <w:rPr>
                <w:sz w:val="28"/>
                <w:lang w:eastAsia="ru-RU"/>
              </w:rPr>
            </w:pPr>
            <w:r w:rsidRPr="005E7544">
              <w:rPr>
                <w:sz w:val="28"/>
                <w:lang w:eastAsia="ru-RU"/>
              </w:rPr>
              <w:lastRenderedPageBreak/>
              <w:t>Цели муниципальной программы</w:t>
            </w:r>
            <w:r w:rsidRPr="00925DD1">
              <w:rPr>
                <w:sz w:val="28"/>
                <w:lang w:eastAsia="ru-RU"/>
              </w:rPr>
              <w:t>: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F0" w:rsidRPr="00A9707A" w:rsidRDefault="001E63F0" w:rsidP="009F103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A9707A">
              <w:rPr>
                <w:color w:val="000000"/>
                <w:sz w:val="28"/>
                <w:szCs w:val="28"/>
              </w:rPr>
              <w:t>развитие субъектов малого и среднего предпринимательства;</w:t>
            </w:r>
          </w:p>
          <w:p w:rsidR="001E63F0" w:rsidRPr="00A9707A" w:rsidRDefault="001E63F0" w:rsidP="009F103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A9707A">
              <w:rPr>
                <w:color w:val="000000"/>
                <w:sz w:val="28"/>
                <w:szCs w:val="28"/>
              </w:rPr>
              <w:t>создание благоприятной среды для развития малого и среднего бизнеса;</w:t>
            </w:r>
          </w:p>
          <w:p w:rsidR="001E63F0" w:rsidRPr="00A9707A" w:rsidRDefault="001E63F0" w:rsidP="009F103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A9707A">
              <w:rPr>
                <w:color w:val="000000"/>
                <w:sz w:val="28"/>
                <w:szCs w:val="28"/>
              </w:rPr>
              <w:t>сохранение действующих и создание новых субъектов малого и среднего предпринимательства;</w:t>
            </w:r>
          </w:p>
          <w:p w:rsidR="001E63F0" w:rsidRPr="00A9707A" w:rsidRDefault="001E63F0" w:rsidP="009F103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A9707A">
              <w:rPr>
                <w:color w:val="000000"/>
                <w:sz w:val="28"/>
                <w:szCs w:val="28"/>
              </w:rPr>
              <w:t>увеличение вклада малого и среднего предпринимательства в формирование бюджета за счет расширения налогооблагаемой базы и повышения собираемости налогов и сборов;</w:t>
            </w:r>
          </w:p>
          <w:p w:rsidR="001E63F0" w:rsidRPr="00A9707A" w:rsidRDefault="001E63F0" w:rsidP="009F103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A9707A">
              <w:rPr>
                <w:color w:val="000000"/>
                <w:sz w:val="28"/>
                <w:szCs w:val="28"/>
              </w:rPr>
              <w:t>насыщение рынка товарами и услугами местных производителей;</w:t>
            </w:r>
          </w:p>
          <w:p w:rsidR="001E63F0" w:rsidRPr="005E7544" w:rsidRDefault="001E63F0" w:rsidP="009F103A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A9707A">
              <w:rPr>
                <w:color w:val="000000"/>
                <w:sz w:val="28"/>
                <w:szCs w:val="28"/>
              </w:rPr>
              <w:t>обеспечение занятости населения сельского поселения.</w:t>
            </w:r>
          </w:p>
        </w:tc>
      </w:tr>
      <w:tr w:rsidR="001E63F0" w:rsidRPr="00925DD1" w:rsidTr="001E63F0">
        <w:trPr>
          <w:cantSplit/>
          <w:trHeight w:val="3220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925DD1">
              <w:rPr>
                <w:sz w:val="28"/>
                <w:lang w:eastAsia="ru-RU"/>
              </w:rPr>
              <w:t>Задачи муниципальной программы:</w:t>
            </w:r>
          </w:p>
          <w:p w:rsidR="001E63F0" w:rsidRPr="00925DD1" w:rsidRDefault="001E63F0" w:rsidP="009F103A">
            <w:pPr>
              <w:rPr>
                <w:sz w:val="28"/>
                <w:lang w:eastAsia="ru-RU"/>
              </w:rPr>
            </w:pPr>
            <w:r w:rsidRPr="00925DD1">
              <w:rPr>
                <w:sz w:val="28"/>
                <w:lang w:eastAsia="ru-RU"/>
              </w:rPr>
              <w:t xml:space="preserve"> 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0" w:rsidRPr="00A9707A" w:rsidRDefault="001E63F0" w:rsidP="009F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Pr="00A9707A">
              <w:rPr>
                <w:sz w:val="28"/>
                <w:szCs w:val="28"/>
                <w:lang w:eastAsia="ru-RU"/>
              </w:rPr>
              <w:t xml:space="preserve">обеспечение взаимодействия бизнеса и власти на всех уровнях, развитие и совершенствование форм и механизмов взаимодействия органов местного самоуправления, субъектов малого и среднего предпринимательства (далее – Субъекты) и организаций, образующих инфраструктуру поддержки субъектов малого и среднего предпринимательства (далее – Организации); </w:t>
            </w:r>
          </w:p>
          <w:p w:rsidR="001E63F0" w:rsidRPr="00A9707A" w:rsidRDefault="001E63F0" w:rsidP="009F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Pr="00A9707A">
              <w:rPr>
                <w:sz w:val="28"/>
                <w:szCs w:val="28"/>
                <w:lang w:eastAsia="ru-RU"/>
              </w:rPr>
              <w:t xml:space="preserve">мониторинг развития субъектов малого и среднего предпринимательства; </w:t>
            </w:r>
          </w:p>
          <w:p w:rsidR="001E63F0" w:rsidRPr="00A9707A" w:rsidRDefault="001E63F0" w:rsidP="009F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Pr="00A9707A">
              <w:rPr>
                <w:sz w:val="28"/>
                <w:szCs w:val="28"/>
                <w:lang w:eastAsia="ru-RU"/>
              </w:rPr>
              <w:t>формирование благоприятного общественного мнения о малом и среднем предпринимательстве;</w:t>
            </w:r>
          </w:p>
          <w:p w:rsidR="001E63F0" w:rsidRPr="00A9707A" w:rsidRDefault="001E63F0" w:rsidP="009F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Pr="00A9707A">
              <w:rPr>
                <w:sz w:val="28"/>
                <w:szCs w:val="28"/>
                <w:lang w:eastAsia="ru-RU"/>
              </w:rPr>
              <w:t>оказание содействия субъектам малого и среднего предпринимательства в продвижении производимых ими товаров (работ, услуг);</w:t>
            </w:r>
          </w:p>
          <w:p w:rsidR="001E63F0" w:rsidRPr="00925DD1" w:rsidRDefault="001E63F0" w:rsidP="009F103A">
            <w:pPr>
              <w:jc w:val="both"/>
              <w:rPr>
                <w:sz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Pr="00A9707A">
              <w:rPr>
                <w:sz w:val="28"/>
                <w:szCs w:val="28"/>
                <w:lang w:eastAsia="ru-RU"/>
              </w:rPr>
              <w:t>создание условий для повышения уровня знаний субъектов малого и среднего предпринимательства по ведению бизнеса, профессиональной подготовки, переподготовки и повышения квалификации кадров.</w:t>
            </w:r>
          </w:p>
        </w:tc>
      </w:tr>
      <w:tr w:rsidR="001E63F0" w:rsidRPr="00925DD1" w:rsidTr="001E63F0">
        <w:trPr>
          <w:cantSplit/>
          <w:trHeight w:val="1192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0" w:rsidRDefault="001E63F0" w:rsidP="009F103A">
            <w:pPr>
              <w:shd w:val="clear" w:color="auto" w:fill="FFFFFF"/>
              <w:spacing w:line="228" w:lineRule="auto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Целевые индикаторы и показатели муниципальной программы 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0" w:rsidRDefault="001E63F0" w:rsidP="009F103A">
            <w:pPr>
              <w:tabs>
                <w:tab w:val="left" w:pos="10915"/>
              </w:tabs>
              <w:autoSpaceDE w:val="0"/>
              <w:spacing w:line="228" w:lineRule="auto"/>
              <w:jc w:val="both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- </w:t>
            </w:r>
            <w:r>
              <w:rPr>
                <w:bCs/>
                <w:kern w:val="1"/>
                <w:sz w:val="28"/>
                <w:szCs w:val="28"/>
              </w:rPr>
              <w:t xml:space="preserve">доля жителей </w:t>
            </w:r>
            <w:r>
              <w:rPr>
                <w:kern w:val="1"/>
                <w:sz w:val="28"/>
                <w:szCs w:val="28"/>
              </w:rPr>
              <w:t xml:space="preserve">Елизаветовского </w:t>
            </w:r>
            <w:r>
              <w:rPr>
                <w:bCs/>
                <w:kern w:val="1"/>
                <w:sz w:val="28"/>
                <w:szCs w:val="28"/>
              </w:rPr>
              <w:t xml:space="preserve"> сельского поселения, </w:t>
            </w:r>
            <w:r w:rsidRPr="00183B02">
              <w:rPr>
                <w:sz w:val="28"/>
                <w:szCs w:val="28"/>
              </w:rPr>
              <w:t>прежде всего молодежи</w:t>
            </w:r>
            <w:r>
              <w:rPr>
                <w:bCs/>
                <w:kern w:val="1"/>
                <w:sz w:val="28"/>
                <w:szCs w:val="28"/>
              </w:rPr>
              <w:t xml:space="preserve">, </w:t>
            </w:r>
            <w:r w:rsidRPr="005E7544">
              <w:rPr>
                <w:sz w:val="28"/>
                <w:szCs w:val="28"/>
                <w:lang w:eastAsia="ru-RU"/>
              </w:rPr>
              <w:t>желающих организовать собственное дело</w:t>
            </w:r>
            <w:r>
              <w:rPr>
                <w:bCs/>
                <w:kern w:val="1"/>
                <w:sz w:val="28"/>
                <w:szCs w:val="28"/>
              </w:rPr>
              <w:t xml:space="preserve">, </w:t>
            </w:r>
            <w:r w:rsidRPr="005E7544">
              <w:rPr>
                <w:sz w:val="28"/>
                <w:szCs w:val="28"/>
                <w:lang w:eastAsia="ru-RU"/>
              </w:rPr>
              <w:t>начинающих предпринимателей</w:t>
            </w:r>
            <w:r>
              <w:rPr>
                <w:sz w:val="28"/>
                <w:szCs w:val="28"/>
                <w:lang w:eastAsia="ru-RU"/>
              </w:rPr>
              <w:t>,</w:t>
            </w:r>
            <w:r>
              <w:rPr>
                <w:bCs/>
                <w:kern w:val="1"/>
                <w:sz w:val="28"/>
                <w:szCs w:val="28"/>
              </w:rPr>
              <w:t xml:space="preserve"> в общей численности населения;</w:t>
            </w:r>
          </w:p>
          <w:p w:rsidR="001E63F0" w:rsidRDefault="001E63F0" w:rsidP="009F103A">
            <w:pPr>
              <w:spacing w:line="228" w:lineRule="auto"/>
              <w:jc w:val="both"/>
              <w:rPr>
                <w:bCs/>
                <w:kern w:val="1"/>
                <w:sz w:val="28"/>
                <w:szCs w:val="28"/>
              </w:rPr>
            </w:pPr>
          </w:p>
        </w:tc>
      </w:tr>
      <w:tr w:rsidR="001E63F0" w:rsidRPr="00925DD1" w:rsidTr="001E63F0">
        <w:trPr>
          <w:cantSplit/>
          <w:trHeight w:val="113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0" w:rsidRDefault="001E63F0" w:rsidP="009F103A">
            <w:pPr>
              <w:spacing w:line="228" w:lineRule="auto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3F0" w:rsidRPr="00003D47" w:rsidRDefault="001E63F0" w:rsidP="009F103A">
            <w:pPr>
              <w:spacing w:line="228" w:lineRule="auto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- </w:t>
            </w:r>
            <w:r>
              <w:rPr>
                <w:bCs/>
                <w:kern w:val="1"/>
                <w:sz w:val="28"/>
                <w:szCs w:val="28"/>
              </w:rPr>
              <w:t xml:space="preserve">этапы не выделяются. </w:t>
            </w:r>
            <w:r>
              <w:rPr>
                <w:kern w:val="1"/>
                <w:sz w:val="28"/>
                <w:szCs w:val="28"/>
              </w:rPr>
              <w:t xml:space="preserve">Сроки реализации </w:t>
            </w:r>
            <w:r>
              <w:rPr>
                <w:bCs/>
                <w:kern w:val="1"/>
                <w:sz w:val="28"/>
                <w:szCs w:val="28"/>
              </w:rPr>
              <w:t>2020 – 2030 годы</w:t>
            </w:r>
          </w:p>
        </w:tc>
      </w:tr>
      <w:tr w:rsidR="001E63F0" w:rsidRPr="00925DD1" w:rsidTr="001E63F0">
        <w:trPr>
          <w:cantSplit/>
          <w:trHeight w:val="113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925DD1">
              <w:rPr>
                <w:sz w:val="28"/>
                <w:lang w:eastAsia="ru-RU"/>
              </w:rPr>
              <w:lastRenderedPageBreak/>
              <w:t>Ресурсное обеспечение муниципальной программы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0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89399A">
              <w:rPr>
                <w:sz w:val="28"/>
                <w:lang w:eastAsia="ru-RU"/>
              </w:rPr>
              <w:t xml:space="preserve">Финансирование Программы осуществляется </w:t>
            </w:r>
            <w:proofErr w:type="gramStart"/>
            <w:r w:rsidRPr="0089399A">
              <w:rPr>
                <w:sz w:val="28"/>
                <w:lang w:eastAsia="ru-RU"/>
              </w:rPr>
              <w:t>за счет средств бюджета поселения в соответствии с решением Собрание депутатов поселения о бюджете поселения на соответствующий финансовый год</w:t>
            </w:r>
            <w:proofErr w:type="gramEnd"/>
            <w:r w:rsidRPr="0089399A">
              <w:rPr>
                <w:sz w:val="28"/>
                <w:lang w:eastAsia="ru-RU"/>
              </w:rPr>
              <w:t xml:space="preserve"> и уточняется в процессе исполнения бюджета поселения и при его формировании на очередной финансовый год. Общий объем финансирования Программы составляет </w:t>
            </w:r>
            <w:r w:rsidR="0060436C">
              <w:rPr>
                <w:sz w:val="28"/>
                <w:lang w:eastAsia="ru-RU"/>
              </w:rPr>
              <w:t>17,0</w:t>
            </w:r>
            <w:r w:rsidRPr="0089399A">
              <w:rPr>
                <w:sz w:val="28"/>
                <w:lang w:eastAsia="ru-RU"/>
              </w:rPr>
              <w:t xml:space="preserve">   тыс. руб</w:t>
            </w:r>
            <w:r>
              <w:rPr>
                <w:sz w:val="28"/>
                <w:lang w:eastAsia="ru-RU"/>
              </w:rPr>
              <w:t>лей, в том числе по годам:</w:t>
            </w:r>
            <w:r w:rsidRPr="001C034B">
              <w:rPr>
                <w:sz w:val="28"/>
                <w:lang w:eastAsia="ru-RU"/>
              </w:rPr>
              <w:t xml:space="preserve"> </w:t>
            </w:r>
          </w:p>
          <w:p w:rsidR="001E63F0" w:rsidRPr="0089399A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89399A">
              <w:rPr>
                <w:sz w:val="28"/>
                <w:lang w:eastAsia="ru-RU"/>
              </w:rPr>
              <w:t>20</w:t>
            </w:r>
            <w:r>
              <w:rPr>
                <w:sz w:val="28"/>
                <w:lang w:eastAsia="ru-RU"/>
              </w:rPr>
              <w:t>20</w:t>
            </w:r>
            <w:r w:rsidRPr="0089399A">
              <w:rPr>
                <w:sz w:val="28"/>
                <w:lang w:eastAsia="ru-RU"/>
              </w:rPr>
              <w:t xml:space="preserve"> год – </w:t>
            </w:r>
            <w:r>
              <w:rPr>
                <w:sz w:val="28"/>
                <w:lang w:eastAsia="ru-RU"/>
              </w:rPr>
              <w:t xml:space="preserve">0,0 тыс. рублей; </w:t>
            </w:r>
            <w:r w:rsidRPr="0089399A">
              <w:rPr>
                <w:sz w:val="28"/>
                <w:lang w:eastAsia="ru-RU"/>
              </w:rPr>
              <w:t xml:space="preserve"> </w:t>
            </w:r>
          </w:p>
          <w:p w:rsidR="001E63F0" w:rsidRPr="0089399A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89399A">
              <w:rPr>
                <w:sz w:val="28"/>
                <w:lang w:eastAsia="ru-RU"/>
              </w:rPr>
              <w:t xml:space="preserve">2021 год – </w:t>
            </w:r>
            <w:r w:rsidR="00810A50">
              <w:rPr>
                <w:sz w:val="28"/>
                <w:lang w:eastAsia="ru-RU"/>
              </w:rPr>
              <w:t>2,5</w:t>
            </w:r>
            <w:r w:rsidRPr="0089399A">
              <w:rPr>
                <w:sz w:val="28"/>
                <w:lang w:eastAsia="ru-RU"/>
              </w:rPr>
              <w:t xml:space="preserve"> тыс. рублей; </w:t>
            </w:r>
          </w:p>
          <w:p w:rsidR="001E63F0" w:rsidRPr="0089399A" w:rsidRDefault="001E63F0" w:rsidP="009558CB">
            <w:pPr>
              <w:shd w:val="clear" w:color="auto" w:fill="FFFFFF" w:themeFill="background1"/>
              <w:suppressAutoHyphens w:val="0"/>
              <w:rPr>
                <w:sz w:val="28"/>
                <w:lang w:eastAsia="ru-RU"/>
              </w:rPr>
            </w:pPr>
            <w:r w:rsidRPr="0089399A">
              <w:rPr>
                <w:sz w:val="28"/>
                <w:lang w:eastAsia="ru-RU"/>
              </w:rPr>
              <w:t xml:space="preserve">2022 год – </w:t>
            </w:r>
            <w:r>
              <w:rPr>
                <w:sz w:val="28"/>
                <w:lang w:eastAsia="ru-RU"/>
              </w:rPr>
              <w:t>3,0</w:t>
            </w:r>
            <w:r w:rsidRPr="0089399A">
              <w:rPr>
                <w:sz w:val="28"/>
                <w:lang w:eastAsia="ru-RU"/>
              </w:rPr>
              <w:t xml:space="preserve"> тыс. рублей; </w:t>
            </w:r>
          </w:p>
          <w:p w:rsidR="001E63F0" w:rsidRPr="0089399A" w:rsidRDefault="001E63F0" w:rsidP="009558CB">
            <w:pPr>
              <w:shd w:val="clear" w:color="auto" w:fill="FFFFFF" w:themeFill="background1"/>
              <w:suppressAutoHyphens w:val="0"/>
              <w:rPr>
                <w:sz w:val="28"/>
                <w:lang w:eastAsia="ru-RU"/>
              </w:rPr>
            </w:pPr>
            <w:r w:rsidRPr="0089399A">
              <w:rPr>
                <w:sz w:val="28"/>
                <w:lang w:eastAsia="ru-RU"/>
              </w:rPr>
              <w:t xml:space="preserve">2023 год – </w:t>
            </w:r>
            <w:r w:rsidR="00810A50">
              <w:rPr>
                <w:sz w:val="28"/>
                <w:lang w:eastAsia="ru-RU"/>
              </w:rPr>
              <w:t>3</w:t>
            </w:r>
            <w:r>
              <w:rPr>
                <w:sz w:val="28"/>
                <w:lang w:eastAsia="ru-RU"/>
              </w:rPr>
              <w:t>,0</w:t>
            </w:r>
            <w:r w:rsidRPr="0089399A">
              <w:rPr>
                <w:sz w:val="28"/>
                <w:lang w:eastAsia="ru-RU"/>
              </w:rPr>
              <w:t xml:space="preserve"> тыс. рублей; </w:t>
            </w:r>
          </w:p>
          <w:p w:rsidR="001E63F0" w:rsidRPr="0089399A" w:rsidRDefault="001E63F0" w:rsidP="009558CB">
            <w:pPr>
              <w:shd w:val="clear" w:color="auto" w:fill="FFFFFF" w:themeFill="background1"/>
              <w:suppressAutoHyphens w:val="0"/>
              <w:rPr>
                <w:sz w:val="28"/>
                <w:lang w:eastAsia="ru-RU"/>
              </w:rPr>
            </w:pPr>
            <w:r w:rsidRPr="0089399A">
              <w:rPr>
                <w:sz w:val="28"/>
                <w:lang w:eastAsia="ru-RU"/>
              </w:rPr>
              <w:t xml:space="preserve">2024 год – </w:t>
            </w:r>
            <w:r w:rsidR="00D54794">
              <w:rPr>
                <w:sz w:val="28"/>
                <w:lang w:eastAsia="ru-RU"/>
              </w:rPr>
              <w:t>2,5</w:t>
            </w:r>
            <w:r w:rsidRPr="0089399A">
              <w:rPr>
                <w:sz w:val="28"/>
                <w:lang w:eastAsia="ru-RU"/>
              </w:rPr>
              <w:t xml:space="preserve"> тыс. рублей;</w:t>
            </w:r>
            <w:bookmarkStart w:id="0" w:name="_GoBack"/>
            <w:bookmarkEnd w:id="0"/>
          </w:p>
          <w:p w:rsidR="001E63F0" w:rsidRPr="0089399A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89399A">
              <w:rPr>
                <w:sz w:val="28"/>
                <w:lang w:eastAsia="ru-RU"/>
              </w:rPr>
              <w:t xml:space="preserve">2025 год – </w:t>
            </w:r>
            <w:r>
              <w:rPr>
                <w:sz w:val="28"/>
                <w:lang w:eastAsia="ru-RU"/>
              </w:rPr>
              <w:t>1,0</w:t>
            </w:r>
            <w:r w:rsidRPr="0089399A">
              <w:rPr>
                <w:sz w:val="28"/>
                <w:lang w:eastAsia="ru-RU"/>
              </w:rPr>
              <w:t xml:space="preserve"> тыс. рублей;</w:t>
            </w:r>
          </w:p>
          <w:p w:rsidR="001E63F0" w:rsidRPr="0089399A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89399A">
              <w:rPr>
                <w:sz w:val="28"/>
                <w:lang w:eastAsia="ru-RU"/>
              </w:rPr>
              <w:t xml:space="preserve">2026 год – </w:t>
            </w:r>
            <w:r>
              <w:rPr>
                <w:sz w:val="28"/>
                <w:lang w:eastAsia="ru-RU"/>
              </w:rPr>
              <w:t>1,0</w:t>
            </w:r>
            <w:r w:rsidRPr="0089399A">
              <w:rPr>
                <w:sz w:val="28"/>
                <w:lang w:eastAsia="ru-RU"/>
              </w:rPr>
              <w:t xml:space="preserve"> тыс. рублей; </w:t>
            </w:r>
          </w:p>
          <w:p w:rsidR="001E63F0" w:rsidRPr="0089399A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89399A">
              <w:rPr>
                <w:sz w:val="28"/>
                <w:lang w:eastAsia="ru-RU"/>
              </w:rPr>
              <w:t xml:space="preserve">2027 год – </w:t>
            </w:r>
            <w:r>
              <w:rPr>
                <w:sz w:val="28"/>
                <w:lang w:eastAsia="ru-RU"/>
              </w:rPr>
              <w:t>1,0</w:t>
            </w:r>
            <w:r w:rsidRPr="0089399A">
              <w:rPr>
                <w:sz w:val="28"/>
                <w:lang w:eastAsia="ru-RU"/>
              </w:rPr>
              <w:t xml:space="preserve">  тыс. рублей; </w:t>
            </w:r>
          </w:p>
          <w:p w:rsidR="001E63F0" w:rsidRPr="0089399A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89399A">
              <w:rPr>
                <w:sz w:val="28"/>
                <w:lang w:eastAsia="ru-RU"/>
              </w:rPr>
              <w:t xml:space="preserve">2028 год – </w:t>
            </w:r>
            <w:r>
              <w:rPr>
                <w:sz w:val="28"/>
                <w:lang w:eastAsia="ru-RU"/>
              </w:rPr>
              <w:t>1,0</w:t>
            </w:r>
            <w:r w:rsidRPr="0089399A">
              <w:rPr>
                <w:sz w:val="28"/>
                <w:lang w:eastAsia="ru-RU"/>
              </w:rPr>
              <w:t xml:space="preserve"> тыс. рублей; </w:t>
            </w:r>
          </w:p>
          <w:p w:rsidR="001E63F0" w:rsidRPr="0089399A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89399A">
              <w:rPr>
                <w:sz w:val="28"/>
                <w:lang w:eastAsia="ru-RU"/>
              </w:rPr>
              <w:t xml:space="preserve">2029 год – </w:t>
            </w:r>
            <w:r>
              <w:rPr>
                <w:sz w:val="28"/>
                <w:lang w:eastAsia="ru-RU"/>
              </w:rPr>
              <w:t>1,0</w:t>
            </w:r>
            <w:r w:rsidRPr="0089399A">
              <w:rPr>
                <w:sz w:val="28"/>
                <w:lang w:eastAsia="ru-RU"/>
              </w:rPr>
              <w:t xml:space="preserve"> тыс. рублей;</w:t>
            </w: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89399A">
              <w:rPr>
                <w:sz w:val="28"/>
                <w:lang w:eastAsia="ru-RU"/>
              </w:rPr>
              <w:t xml:space="preserve">2030 год – </w:t>
            </w:r>
            <w:r>
              <w:rPr>
                <w:sz w:val="28"/>
                <w:lang w:eastAsia="ru-RU"/>
              </w:rPr>
              <w:t>1,0</w:t>
            </w:r>
            <w:r w:rsidRPr="0089399A">
              <w:rPr>
                <w:sz w:val="28"/>
                <w:lang w:eastAsia="ru-RU"/>
              </w:rPr>
              <w:t xml:space="preserve"> тыс. рублей</w:t>
            </w:r>
            <w:r>
              <w:rPr>
                <w:sz w:val="28"/>
                <w:lang w:eastAsia="ru-RU"/>
              </w:rPr>
              <w:t>.</w:t>
            </w:r>
          </w:p>
        </w:tc>
      </w:tr>
      <w:tr w:rsidR="001E63F0" w:rsidRPr="00925DD1" w:rsidTr="001E63F0">
        <w:trPr>
          <w:cantSplit/>
          <w:trHeight w:val="3214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0" w:rsidRDefault="001E63F0" w:rsidP="009F103A">
            <w:pPr>
              <w:suppressAutoHyphens w:val="0"/>
              <w:rPr>
                <w:sz w:val="28"/>
                <w:lang w:eastAsia="ru-RU"/>
              </w:rPr>
            </w:pP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  <w:r w:rsidRPr="00925DD1">
              <w:rPr>
                <w:sz w:val="28"/>
                <w:lang w:eastAsia="ru-RU"/>
              </w:rPr>
              <w:t>Ожидаемые результаты муниципальной про</w:t>
            </w:r>
            <w:r>
              <w:rPr>
                <w:sz w:val="28"/>
                <w:lang w:eastAsia="ru-RU"/>
              </w:rPr>
              <w:t>граммы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0" w:rsidRDefault="001E63F0" w:rsidP="009F103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  <w:p w:rsidR="001E63F0" w:rsidRPr="00A9707A" w:rsidRDefault="001E63F0" w:rsidP="009F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9707A">
              <w:rPr>
                <w:sz w:val="28"/>
                <w:szCs w:val="28"/>
                <w:lang w:eastAsia="en-US"/>
              </w:rPr>
              <w:t>создание дополнительных рабочих мест и увеличение числа занятых в малом бизнесе;</w:t>
            </w:r>
          </w:p>
          <w:p w:rsidR="001E63F0" w:rsidRPr="00A9707A" w:rsidRDefault="001E63F0" w:rsidP="009F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9707A">
              <w:rPr>
                <w:sz w:val="28"/>
                <w:szCs w:val="28"/>
                <w:lang w:eastAsia="en-US"/>
              </w:rPr>
              <w:t>увеличение количества субъектов малого предпринимательства;</w:t>
            </w:r>
          </w:p>
          <w:p w:rsidR="001E63F0" w:rsidRPr="00A9707A" w:rsidRDefault="001E63F0" w:rsidP="009F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9707A">
              <w:rPr>
                <w:sz w:val="28"/>
                <w:szCs w:val="28"/>
                <w:lang w:eastAsia="en-US"/>
              </w:rPr>
              <w:t>рост объемов производства, расширение рынка сбыта продукции;</w:t>
            </w:r>
          </w:p>
          <w:p w:rsidR="001E63F0" w:rsidRPr="00A9707A" w:rsidRDefault="001E63F0" w:rsidP="009F1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9707A">
              <w:rPr>
                <w:sz w:val="28"/>
                <w:szCs w:val="28"/>
                <w:lang w:eastAsia="en-US"/>
              </w:rPr>
              <w:t>увеличение доли поступлений в бюджет сельского поселения от субъектов малого предпринимательства;</w:t>
            </w:r>
          </w:p>
          <w:p w:rsidR="001E63F0" w:rsidRPr="00925DD1" w:rsidRDefault="001E63F0" w:rsidP="009F103A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9707A">
              <w:rPr>
                <w:sz w:val="28"/>
                <w:szCs w:val="28"/>
                <w:lang w:eastAsia="en-US"/>
              </w:rPr>
              <w:t>расширение видов товаров собственного производства.</w:t>
            </w:r>
          </w:p>
        </w:tc>
      </w:tr>
    </w:tbl>
    <w:p w:rsidR="0040432F" w:rsidRDefault="0040432F"/>
    <w:sectPr w:rsidR="00404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3F0"/>
    <w:rsid w:val="001824C4"/>
    <w:rsid w:val="001E63F0"/>
    <w:rsid w:val="0040432F"/>
    <w:rsid w:val="0060436C"/>
    <w:rsid w:val="00810A50"/>
    <w:rsid w:val="009558CB"/>
    <w:rsid w:val="009E352E"/>
    <w:rsid w:val="00C052DD"/>
    <w:rsid w:val="00D54794"/>
    <w:rsid w:val="00F5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F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F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2020-12-17T07:22:00Z</dcterms:created>
  <dcterms:modified xsi:type="dcterms:W3CDTF">2023-11-14T07:56:00Z</dcterms:modified>
</cp:coreProperties>
</file>